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BA02" w14:textId="77777777" w:rsidR="007D60CF" w:rsidRPr="000B6641" w:rsidRDefault="007D60CF" w:rsidP="007D60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  <w:t xml:space="preserve">– Formularz oferty </w:t>
      </w:r>
    </w:p>
    <w:p w14:paraId="1DF5294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13CCBE0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14:paraId="746636B9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04E5C0F" w14:textId="2C7DD682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Zapytanie ofertowe w </w:t>
      </w:r>
      <w:r w:rsidR="00FF615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celu </w:t>
      </w:r>
      <w:r w:rsidR="00A65CDE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wymiany </w:t>
      </w:r>
      <w:r w:rsidR="00707A7A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klimatyzacji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                        </w:t>
      </w:r>
    </w:p>
    <w:p w14:paraId="292E60E0" w14:textId="77777777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347386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E4BCF1E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0D5563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14:paraId="1FD9E8A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5BF17E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0F03B19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14:paraId="1BC18138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987091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7C75EAE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14:paraId="52C1E82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14:paraId="73F2FAA6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............................</w:t>
      </w:r>
    </w:p>
    <w:p w14:paraId="4B86A92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14:paraId="0813A738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14:paraId="04B3F2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66DD031" w14:textId="4787A547" w:rsidR="007D60CF" w:rsidRDefault="00445A04" w:rsidP="007D60CF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Cs/>
          <w:color w:val="auto"/>
          <w:lang w:val="pl-PL" w:eastAsia="pl-PL" w:bidi="ar-SA"/>
        </w:rPr>
        <w:t xml:space="preserve">Oświadczamy, że wykonamy usługę </w:t>
      </w:r>
      <w:r w:rsidR="00E456CF">
        <w:rPr>
          <w:rFonts w:ascii="Open Sans" w:eastAsia="Times New Roman" w:hAnsi="Open Sans" w:cs="Open Sans"/>
          <w:bCs/>
          <w:color w:val="auto"/>
          <w:lang w:val="pl-PL" w:eastAsia="pl-PL" w:bidi="ar-SA"/>
        </w:rPr>
        <w:t xml:space="preserve">maksymalnie do dnia </w:t>
      </w:r>
      <w:r w:rsidR="00707A7A">
        <w:rPr>
          <w:rFonts w:ascii="Open Sans" w:eastAsia="Times New Roman" w:hAnsi="Open Sans" w:cs="Open Sans"/>
          <w:bCs/>
          <w:color w:val="auto"/>
          <w:lang w:val="pl-PL" w:eastAsia="pl-PL" w:bidi="ar-SA"/>
        </w:rPr>
        <w:t>12</w:t>
      </w:r>
      <w:r>
        <w:rPr>
          <w:rFonts w:ascii="Open Sans" w:eastAsia="Times New Roman" w:hAnsi="Open Sans" w:cs="Open Sans"/>
          <w:bCs/>
          <w:color w:val="auto"/>
          <w:lang w:val="pl-PL" w:eastAsia="pl-PL" w:bidi="ar-SA"/>
        </w:rPr>
        <w:t xml:space="preserve"> </w:t>
      </w:r>
      <w:r w:rsidR="00707A7A">
        <w:rPr>
          <w:rFonts w:ascii="Open Sans" w:eastAsia="Times New Roman" w:hAnsi="Open Sans" w:cs="Open Sans"/>
          <w:bCs/>
          <w:color w:val="auto"/>
          <w:lang w:val="pl-PL" w:eastAsia="pl-PL" w:bidi="ar-SA"/>
        </w:rPr>
        <w:t>grudnia</w:t>
      </w:r>
      <w:r>
        <w:rPr>
          <w:rFonts w:ascii="Open Sans" w:eastAsia="Times New Roman" w:hAnsi="Open Sans" w:cs="Open Sans"/>
          <w:bCs/>
          <w:color w:val="auto"/>
          <w:lang w:val="pl-PL" w:eastAsia="pl-PL" w:bidi="ar-SA"/>
        </w:rPr>
        <w:t xml:space="preserve"> 2022r.</w:t>
      </w:r>
    </w:p>
    <w:p w14:paraId="3DD892A9" w14:textId="57342A3B" w:rsidR="007D60CF" w:rsidRDefault="007D60CF" w:rsidP="007D60CF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</w:p>
    <w:tbl>
      <w:tblPr>
        <w:tblStyle w:val="Tabela-Siatka"/>
        <w:tblpPr w:leftFromText="141" w:rightFromText="141" w:vertAnchor="text" w:horzAnchor="margin" w:tblpY="86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7417F8" w:rsidRPr="000B6641" w14:paraId="1C8ABF95" w14:textId="77777777" w:rsidTr="008C7A8C">
        <w:trPr>
          <w:trHeight w:val="699"/>
        </w:trPr>
        <w:tc>
          <w:tcPr>
            <w:tcW w:w="4106" w:type="dxa"/>
          </w:tcPr>
          <w:p w14:paraId="26BDD526" w14:textId="77777777" w:rsidR="007417F8" w:rsidRPr="000B6641" w:rsidRDefault="007417F8" w:rsidP="007417F8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           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NETTO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5BA6EB72" w14:textId="77777777" w:rsidR="007417F8" w:rsidRPr="000B6641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DA349AF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eastAsia="pl-PL"/>
              </w:rPr>
            </w:pPr>
          </w:p>
          <w:p w14:paraId="6C4E8D2C" w14:textId="77777777" w:rsidR="007417F8" w:rsidRPr="00E20677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…….</w:t>
            </w:r>
          </w:p>
        </w:tc>
      </w:tr>
      <w:tr w:rsidR="007417F8" w:rsidRPr="000B6641" w14:paraId="68804948" w14:textId="77777777" w:rsidTr="007417F8">
        <w:tc>
          <w:tcPr>
            <w:tcW w:w="4106" w:type="dxa"/>
          </w:tcPr>
          <w:p w14:paraId="11E46E81" w14:textId="77777777" w:rsidR="007417F8" w:rsidRPr="000B6641" w:rsidRDefault="007417F8" w:rsidP="007417F8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03700742" w14:textId="77777777" w:rsidR="007417F8" w:rsidRPr="000B6641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7BD331E2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</w:t>
            </w:r>
          </w:p>
          <w:p w14:paraId="702DB32B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243F736E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313C11B6" w14:textId="77777777" w:rsidR="007417F8" w:rsidRPr="00E20677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7417F8" w:rsidRPr="000B6641" w14:paraId="4731D49A" w14:textId="77777777" w:rsidTr="007417F8">
        <w:trPr>
          <w:trHeight w:val="933"/>
        </w:trPr>
        <w:tc>
          <w:tcPr>
            <w:tcW w:w="4106" w:type="dxa"/>
          </w:tcPr>
          <w:p w14:paraId="1C884B04" w14:textId="77777777" w:rsidR="007417F8" w:rsidRPr="000B6641" w:rsidRDefault="007417F8" w:rsidP="007417F8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BRUTTO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33B29598" w14:textId="77777777" w:rsidR="007417F8" w:rsidRPr="00E20677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6521CA73" w14:textId="77777777" w:rsidR="007417F8" w:rsidRDefault="007417F8" w:rsidP="007417F8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5C607CA3" w14:textId="77777777" w:rsidR="007417F8" w:rsidRPr="00E20677" w:rsidRDefault="007417F8" w:rsidP="007417F8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C9A5167" w14:textId="77777777" w:rsidR="007417F8" w:rsidRPr="000B6641" w:rsidRDefault="007417F8" w:rsidP="007417F8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w tym stawka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7417F8" w:rsidRPr="000B6641" w14:paraId="7B0F10D3" w14:textId="77777777" w:rsidTr="007417F8">
        <w:trPr>
          <w:trHeight w:val="404"/>
        </w:trPr>
        <w:tc>
          <w:tcPr>
            <w:tcW w:w="4106" w:type="dxa"/>
          </w:tcPr>
          <w:p w14:paraId="5DB5FF45" w14:textId="77777777" w:rsidR="007417F8" w:rsidRPr="000B6641" w:rsidRDefault="007417F8" w:rsidP="007417F8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2A0EE66A" w14:textId="77777777" w:rsidR="007417F8" w:rsidRPr="000B6641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18AA3D03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………………………………….…………………</w:t>
            </w:r>
          </w:p>
          <w:p w14:paraId="55F36106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4DE0136" w14:textId="77777777" w:rsidR="007417F8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03E17340" w14:textId="77777777" w:rsidR="007417F8" w:rsidRPr="00E20677" w:rsidRDefault="007417F8" w:rsidP="007417F8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538D360" w14:textId="07460366" w:rsidR="007417F8" w:rsidRDefault="007417F8" w:rsidP="007417F8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w tym:</w:t>
      </w:r>
    </w:p>
    <w:tbl>
      <w:tblPr>
        <w:tblStyle w:val="Tabela-Siatka11"/>
        <w:tblW w:w="9062" w:type="dxa"/>
        <w:tblLook w:val="04A0" w:firstRow="1" w:lastRow="0" w:firstColumn="1" w:lastColumn="0" w:noHBand="0" w:noVBand="1"/>
      </w:tblPr>
      <w:tblGrid>
        <w:gridCol w:w="3397"/>
        <w:gridCol w:w="2127"/>
        <w:gridCol w:w="1134"/>
        <w:gridCol w:w="2404"/>
      </w:tblGrid>
      <w:tr w:rsidR="007417F8" w:rsidRPr="00137FFA" w14:paraId="20E5915E" w14:textId="77777777" w:rsidTr="008C7A8C">
        <w:tc>
          <w:tcPr>
            <w:tcW w:w="3397" w:type="dxa"/>
          </w:tcPr>
          <w:p w14:paraId="00255524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137FFA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Przedmiot zamówienia</w:t>
            </w:r>
          </w:p>
        </w:tc>
        <w:tc>
          <w:tcPr>
            <w:tcW w:w="2127" w:type="dxa"/>
          </w:tcPr>
          <w:p w14:paraId="334004F2" w14:textId="77777777" w:rsidR="007417F8" w:rsidRPr="00137FFA" w:rsidRDefault="007417F8" w:rsidP="00302F7C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netto</w:t>
            </w:r>
            <w:r w:rsidRPr="00137FFA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[PLN]</w:t>
            </w:r>
          </w:p>
        </w:tc>
        <w:tc>
          <w:tcPr>
            <w:tcW w:w="1134" w:type="dxa"/>
          </w:tcPr>
          <w:p w14:paraId="3A0A7A9A" w14:textId="77777777" w:rsidR="007417F8" w:rsidRDefault="007417F8" w:rsidP="00302F7C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Stawka VAT [%]</w:t>
            </w:r>
          </w:p>
        </w:tc>
        <w:tc>
          <w:tcPr>
            <w:tcW w:w="2404" w:type="dxa"/>
          </w:tcPr>
          <w:p w14:paraId="3F0E4122" w14:textId="77777777" w:rsidR="007417F8" w:rsidRPr="00137FFA" w:rsidRDefault="007417F8" w:rsidP="00302F7C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brutto</w:t>
            </w:r>
            <w:r w:rsidRPr="00137FFA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 xml:space="preserve"> [PLN]</w:t>
            </w:r>
          </w:p>
        </w:tc>
      </w:tr>
      <w:tr w:rsidR="007417F8" w:rsidRPr="00137FFA" w14:paraId="36AB0267" w14:textId="77777777" w:rsidTr="008C7A8C">
        <w:tc>
          <w:tcPr>
            <w:tcW w:w="3397" w:type="dxa"/>
          </w:tcPr>
          <w:p w14:paraId="220678B9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Jednostka wewnętrzna, 2 szt.</w:t>
            </w:r>
          </w:p>
          <w:p w14:paraId="6B682C58" w14:textId="38125456" w:rsidR="007417F8" w:rsidRDefault="008C7A8C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Producent ……………………………….</w:t>
            </w:r>
          </w:p>
          <w:p w14:paraId="6D52262C" w14:textId="54266EC8" w:rsidR="008C7A8C" w:rsidRPr="00137FFA" w:rsidRDefault="008C7A8C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Model        ……………………………….</w:t>
            </w:r>
          </w:p>
        </w:tc>
        <w:tc>
          <w:tcPr>
            <w:tcW w:w="2127" w:type="dxa"/>
          </w:tcPr>
          <w:p w14:paraId="038F6571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2F33527B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404" w:type="dxa"/>
          </w:tcPr>
          <w:p w14:paraId="5EEFF586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7417F8" w:rsidRPr="00137FFA" w14:paraId="79A6A327" w14:textId="77777777" w:rsidTr="008C7A8C">
        <w:tc>
          <w:tcPr>
            <w:tcW w:w="3397" w:type="dxa"/>
          </w:tcPr>
          <w:p w14:paraId="5987F266" w14:textId="29E0E63C" w:rsidR="007417F8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 xml:space="preserve">Jednostka zewnętrzna, 1 szt. </w:t>
            </w:r>
          </w:p>
          <w:p w14:paraId="31C35988" w14:textId="77777777" w:rsidR="008C7A8C" w:rsidRDefault="008C7A8C" w:rsidP="008C7A8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Producent ……………………………….</w:t>
            </w:r>
          </w:p>
          <w:p w14:paraId="4F6B09BF" w14:textId="0099F8F6" w:rsidR="007417F8" w:rsidRDefault="008C7A8C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Model        ……………………………….</w:t>
            </w:r>
          </w:p>
        </w:tc>
        <w:tc>
          <w:tcPr>
            <w:tcW w:w="2127" w:type="dxa"/>
          </w:tcPr>
          <w:p w14:paraId="5861C44B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39B45E44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404" w:type="dxa"/>
          </w:tcPr>
          <w:p w14:paraId="57913B8E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7417F8" w:rsidRPr="00137FFA" w14:paraId="79545980" w14:textId="77777777" w:rsidTr="008C7A8C">
        <w:tc>
          <w:tcPr>
            <w:tcW w:w="3397" w:type="dxa"/>
          </w:tcPr>
          <w:p w14:paraId="08CE16F1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Usługa bez wymiany linii freonowej</w:t>
            </w:r>
          </w:p>
          <w:p w14:paraId="6552D41F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</w:tcPr>
          <w:p w14:paraId="35A0886C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6A9E64EF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404" w:type="dxa"/>
          </w:tcPr>
          <w:p w14:paraId="59930C86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7417F8" w:rsidRPr="00137FFA" w14:paraId="6A2B2CDC" w14:textId="77777777" w:rsidTr="008C7A8C">
        <w:tc>
          <w:tcPr>
            <w:tcW w:w="3397" w:type="dxa"/>
          </w:tcPr>
          <w:p w14:paraId="33FA8820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Usługa wymiany linii freonowej</w:t>
            </w:r>
          </w:p>
          <w:p w14:paraId="2D44FA95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</w:tcPr>
          <w:p w14:paraId="4A4E007E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2D75BDDD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404" w:type="dxa"/>
          </w:tcPr>
          <w:p w14:paraId="190183D4" w14:textId="77777777" w:rsidR="007417F8" w:rsidRPr="00137FFA" w:rsidRDefault="007417F8" w:rsidP="00302F7C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14:paraId="08170A17" w14:textId="758EFF21" w:rsidR="00137FFA" w:rsidRPr="004334F1" w:rsidRDefault="00137FFA" w:rsidP="007D60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sz w:val="10"/>
          <w:szCs w:val="10"/>
          <w:lang w:val="pl-PL" w:eastAsia="pl-PL" w:bidi="ar-SA"/>
        </w:rPr>
      </w:pPr>
    </w:p>
    <w:p w14:paraId="4A68DC5C" w14:textId="3D408AE2" w:rsidR="007D60CF" w:rsidRPr="001369E1" w:rsidRDefault="007D60CF" w:rsidP="007D60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Łączna c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ena ofert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owa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określona w pkt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2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zawiera wszystkie koszty związane </w:t>
      </w:r>
      <w:r w:rsidR="007417F8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             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z wykonaniem przedmiotu zamówienia</w:t>
      </w:r>
      <w:r w:rsidR="007417F8"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33DA9E66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14:paraId="64FB74E3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14:paraId="1DC00D6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14:paraId="6BCEA8DD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14:paraId="723129EE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14:paraId="6322953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14:paraId="29CAD841" w14:textId="3C8B80AA" w:rsidR="00AB7268" w:rsidRDefault="007D60CF" w:rsidP="00AB7268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 w:rsidR="006A34A4"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ofertowym,</w:t>
      </w:r>
    </w:p>
    <w:p w14:paraId="1AC3E9A6" w14:textId="72B06D02" w:rsidR="00E9651D" w:rsidRPr="00707A7A" w:rsidRDefault="00AB7268" w:rsidP="00707A7A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z</w:t>
      </w:r>
      <w:r w:rsidRPr="00AB7268">
        <w:rPr>
          <w:rFonts w:ascii="Open Sans" w:eastAsia="Times New Roman" w:hAnsi="Open Sans" w:cs="Open Sans"/>
          <w:color w:val="auto"/>
          <w:lang w:val="pl-PL" w:eastAsia="pl-PL" w:bidi="ar-SA"/>
        </w:rPr>
        <w:t>obowiązuje się udzielić gwarancji</w:t>
      </w:r>
      <w:r w:rsidR="00E9651D"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  <w:r w:rsidR="00E9651D" w:rsidRPr="00707A7A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</w:t>
      </w:r>
      <w:r w:rsidR="00E9651D" w:rsidRPr="00707A7A"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  <w:t xml:space="preserve">………………………………………………………… </w:t>
      </w:r>
      <w:r w:rsidR="00707A7A">
        <w:rPr>
          <w:rFonts w:ascii="Open Sans" w:eastAsia="Times New Roman" w:hAnsi="Open Sans" w:cs="Open Sans"/>
          <w:b/>
          <w:color w:val="auto"/>
          <w:lang w:val="pl-PL" w:eastAsia="pl-PL" w:bidi="ar-SA"/>
        </w:rPr>
        <w:t>lat</w:t>
      </w:r>
      <w:r w:rsidR="00E9651D" w:rsidRPr="00707A7A">
        <w:rPr>
          <w:rFonts w:ascii="Open Sans" w:eastAsia="Times New Roman" w:hAnsi="Open Sans" w:cs="Open Sans"/>
          <w:b/>
          <w:color w:val="auto"/>
          <w:lang w:val="pl-PL" w:eastAsia="pl-PL" w:bidi="ar-SA"/>
        </w:rPr>
        <w:t>,</w:t>
      </w:r>
    </w:p>
    <w:p w14:paraId="123B5722" w14:textId="77777777" w:rsidR="007D60CF" w:rsidRPr="00E43CB4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art. 7 ust. 1 ustawy z dnia 13 kwietnia 2022 r. o szczególnych rozwiązaniach w zakresie przeciwdziałania wspieraniu agresji na Ukrainę oraz służących ochronie bezpieczeństwa narodowego (Dz.U. z 2022 r. poz. 835 ze zm.)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098A72D2" w14:textId="77777777" w:rsidR="007D60CF" w:rsidRPr="005739E0" w:rsidRDefault="007D60CF" w:rsidP="007D60CF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</w:pPr>
    </w:p>
    <w:p w14:paraId="1F638FF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997FBD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14:paraId="66A4FE2E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2B828D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14:paraId="4E02A84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14:paraId="56FF6BA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FD21C7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14:paraId="5A9BEF67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14:paraId="2B3C364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FFA54C6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192FEC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F440F3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109DB9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23B522F" w14:textId="18165F5F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D557B3B" w14:textId="77777777" w:rsidR="00495107" w:rsidRPr="000B6641" w:rsidRDefault="00495107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10214F3" w14:textId="77777777" w:rsidR="00495107" w:rsidRPr="000B6641" w:rsidRDefault="00495107" w:rsidP="0049510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………………………………………….</w:t>
      </w:r>
    </w:p>
    <w:p w14:paraId="17EA71A4" w14:textId="77777777" w:rsidR="00495107" w:rsidRDefault="00495107" w:rsidP="0049510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14:paraId="17BC5E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09158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30C43F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89982AD" w14:textId="4ED3E0EF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1690F3C" w14:textId="267A458B" w:rsidR="006A34A4" w:rsidRDefault="006A34A4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BCAA9AE" w14:textId="68DC5D49" w:rsidR="006A34A4" w:rsidRDefault="006A34A4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8F3BAFE" w14:textId="77777777" w:rsidR="006A34A4" w:rsidRPr="000B6641" w:rsidRDefault="006A34A4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bookmarkStart w:id="0" w:name="_GoBack"/>
      <w:bookmarkEnd w:id="0"/>
    </w:p>
    <w:sectPr w:rsidR="006A34A4" w:rsidRPr="000B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C90" w14:textId="77777777" w:rsidR="00E6713E" w:rsidRDefault="00E6713E" w:rsidP="00A65CDE">
      <w:pPr>
        <w:spacing w:after="0" w:line="240" w:lineRule="auto"/>
      </w:pPr>
      <w:r>
        <w:separator/>
      </w:r>
    </w:p>
  </w:endnote>
  <w:endnote w:type="continuationSeparator" w:id="0">
    <w:p w14:paraId="0155FAFA" w14:textId="77777777" w:rsidR="00E6713E" w:rsidRDefault="00E6713E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D433" w14:textId="77777777" w:rsidR="00E6713E" w:rsidRDefault="00E6713E" w:rsidP="00A65CDE">
      <w:pPr>
        <w:spacing w:after="0" w:line="240" w:lineRule="auto"/>
      </w:pPr>
      <w:r>
        <w:separator/>
      </w:r>
    </w:p>
  </w:footnote>
  <w:footnote w:type="continuationSeparator" w:id="0">
    <w:p w14:paraId="7366E8CD" w14:textId="77777777" w:rsidR="00E6713E" w:rsidRDefault="00E6713E" w:rsidP="00A6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00"/>
    <w:multiLevelType w:val="hybridMultilevel"/>
    <w:tmpl w:val="76FC18C0"/>
    <w:lvl w:ilvl="0" w:tplc="5A46938C">
      <w:start w:val="1"/>
      <w:numFmt w:val="upperLetter"/>
      <w:lvlText w:val="%1."/>
      <w:lvlJc w:val="left"/>
      <w:pPr>
        <w:ind w:left="502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95F83"/>
    <w:multiLevelType w:val="hybridMultilevel"/>
    <w:tmpl w:val="C61A88C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D73E0D"/>
    <w:multiLevelType w:val="hybridMultilevel"/>
    <w:tmpl w:val="228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D15"/>
    <w:multiLevelType w:val="hybridMultilevel"/>
    <w:tmpl w:val="AFD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532"/>
    <w:multiLevelType w:val="multilevel"/>
    <w:tmpl w:val="BE9E3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" w15:restartNumberingAfterBreak="0">
    <w:nsid w:val="14066833"/>
    <w:multiLevelType w:val="hybridMultilevel"/>
    <w:tmpl w:val="5D9465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731D3"/>
    <w:multiLevelType w:val="hybridMultilevel"/>
    <w:tmpl w:val="7EC849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331BAA"/>
    <w:multiLevelType w:val="hybridMultilevel"/>
    <w:tmpl w:val="1988CC5C"/>
    <w:lvl w:ilvl="0" w:tplc="A0E4B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2327"/>
    <w:multiLevelType w:val="hybridMultilevel"/>
    <w:tmpl w:val="76B81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17E96"/>
    <w:multiLevelType w:val="hybridMultilevel"/>
    <w:tmpl w:val="B6BE4A3A"/>
    <w:lvl w:ilvl="0" w:tplc="AE20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AE7"/>
    <w:multiLevelType w:val="hybridMultilevel"/>
    <w:tmpl w:val="294A6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9F5F44"/>
    <w:multiLevelType w:val="hybridMultilevel"/>
    <w:tmpl w:val="EF6A71CC"/>
    <w:lvl w:ilvl="0" w:tplc="190E6F08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45CF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C48F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600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823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A3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8626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AECD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C6486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B73CE3"/>
    <w:multiLevelType w:val="hybridMultilevel"/>
    <w:tmpl w:val="3A0098EE"/>
    <w:lvl w:ilvl="0" w:tplc="A824E2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7768"/>
    <w:multiLevelType w:val="hybridMultilevel"/>
    <w:tmpl w:val="08D89B56"/>
    <w:lvl w:ilvl="0" w:tplc="E2100E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2442C4"/>
    <w:multiLevelType w:val="hybridMultilevel"/>
    <w:tmpl w:val="2F7AC1A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05D197E"/>
    <w:multiLevelType w:val="hybridMultilevel"/>
    <w:tmpl w:val="96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0BFF"/>
    <w:multiLevelType w:val="hybridMultilevel"/>
    <w:tmpl w:val="D4D48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3B7D9D"/>
    <w:multiLevelType w:val="hybridMultilevel"/>
    <w:tmpl w:val="33442864"/>
    <w:lvl w:ilvl="0" w:tplc="7730D79C"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0" w15:restartNumberingAfterBreak="0">
    <w:nsid w:val="3EE05CFA"/>
    <w:multiLevelType w:val="hybridMultilevel"/>
    <w:tmpl w:val="EB0C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2136"/>
    <w:multiLevelType w:val="hybridMultilevel"/>
    <w:tmpl w:val="13B4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B1008"/>
    <w:multiLevelType w:val="hybridMultilevel"/>
    <w:tmpl w:val="D86AF212"/>
    <w:lvl w:ilvl="0" w:tplc="561E1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BC1087"/>
    <w:multiLevelType w:val="hybridMultilevel"/>
    <w:tmpl w:val="DE446A0E"/>
    <w:lvl w:ilvl="0" w:tplc="1A3CCB78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0B64"/>
    <w:multiLevelType w:val="hybridMultilevel"/>
    <w:tmpl w:val="6DE45098"/>
    <w:lvl w:ilvl="0" w:tplc="0415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57B62ECB"/>
    <w:multiLevelType w:val="hybridMultilevel"/>
    <w:tmpl w:val="D018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41E3"/>
    <w:multiLevelType w:val="hybridMultilevel"/>
    <w:tmpl w:val="97C4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C6D9D"/>
    <w:multiLevelType w:val="hybridMultilevel"/>
    <w:tmpl w:val="909C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09BC"/>
    <w:multiLevelType w:val="hybridMultilevel"/>
    <w:tmpl w:val="588435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2D0999"/>
    <w:multiLevelType w:val="hybridMultilevel"/>
    <w:tmpl w:val="CE60D7CC"/>
    <w:lvl w:ilvl="0" w:tplc="9798446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D4815"/>
    <w:multiLevelType w:val="hybridMultilevel"/>
    <w:tmpl w:val="022C9D5C"/>
    <w:lvl w:ilvl="0" w:tplc="5E1A6256">
      <w:start w:val="1"/>
      <w:numFmt w:val="decimal"/>
      <w:lvlText w:val="%1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DBB6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747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28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E8C9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FD2A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6719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E33E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DF8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445311"/>
    <w:multiLevelType w:val="multilevel"/>
    <w:tmpl w:val="A2BC8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33" w15:restartNumberingAfterBreak="0">
    <w:nsid w:val="7D3363B8"/>
    <w:multiLevelType w:val="hybridMultilevel"/>
    <w:tmpl w:val="86BE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23"/>
  </w:num>
  <w:num w:numId="8">
    <w:abstractNumId w:val="25"/>
  </w:num>
  <w:num w:numId="9">
    <w:abstractNumId w:val="16"/>
  </w:num>
  <w:num w:numId="10">
    <w:abstractNumId w:val="30"/>
  </w:num>
  <w:num w:numId="11">
    <w:abstractNumId w:val="2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9"/>
  </w:num>
  <w:num w:numId="19">
    <w:abstractNumId w:val="8"/>
  </w:num>
  <w:num w:numId="20">
    <w:abstractNumId w:val="4"/>
  </w:num>
  <w:num w:numId="21">
    <w:abstractNumId w:val="26"/>
  </w:num>
  <w:num w:numId="22">
    <w:abstractNumId w:val="33"/>
  </w:num>
  <w:num w:numId="23">
    <w:abstractNumId w:val="13"/>
  </w:num>
  <w:num w:numId="24">
    <w:abstractNumId w:val="28"/>
  </w:num>
  <w:num w:numId="25">
    <w:abstractNumId w:val="3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4"/>
  </w:num>
  <w:num w:numId="31">
    <w:abstractNumId w:val="31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C"/>
    <w:rsid w:val="00002FCC"/>
    <w:rsid w:val="00010504"/>
    <w:rsid w:val="00016C2D"/>
    <w:rsid w:val="00017A45"/>
    <w:rsid w:val="000250D5"/>
    <w:rsid w:val="00025387"/>
    <w:rsid w:val="0003437D"/>
    <w:rsid w:val="00043C19"/>
    <w:rsid w:val="00046D11"/>
    <w:rsid w:val="00060344"/>
    <w:rsid w:val="00074999"/>
    <w:rsid w:val="00076EA4"/>
    <w:rsid w:val="00082765"/>
    <w:rsid w:val="000A12A9"/>
    <w:rsid w:val="000D36B0"/>
    <w:rsid w:val="000D7A67"/>
    <w:rsid w:val="000E0A8A"/>
    <w:rsid w:val="000F7A19"/>
    <w:rsid w:val="00104ECA"/>
    <w:rsid w:val="001155E9"/>
    <w:rsid w:val="00116786"/>
    <w:rsid w:val="00122C8A"/>
    <w:rsid w:val="00122CF0"/>
    <w:rsid w:val="00137FFA"/>
    <w:rsid w:val="001474B2"/>
    <w:rsid w:val="001630B8"/>
    <w:rsid w:val="0016479C"/>
    <w:rsid w:val="00170A29"/>
    <w:rsid w:val="001775AF"/>
    <w:rsid w:val="001824C3"/>
    <w:rsid w:val="00190380"/>
    <w:rsid w:val="001A0CA0"/>
    <w:rsid w:val="001A1A7A"/>
    <w:rsid w:val="001C2C09"/>
    <w:rsid w:val="001C43E4"/>
    <w:rsid w:val="001D2C30"/>
    <w:rsid w:val="001F5360"/>
    <w:rsid w:val="001F6684"/>
    <w:rsid w:val="00202113"/>
    <w:rsid w:val="00210203"/>
    <w:rsid w:val="00214C07"/>
    <w:rsid w:val="00217162"/>
    <w:rsid w:val="0023551D"/>
    <w:rsid w:val="00245810"/>
    <w:rsid w:val="002508C8"/>
    <w:rsid w:val="00250BF0"/>
    <w:rsid w:val="00255423"/>
    <w:rsid w:val="0027307C"/>
    <w:rsid w:val="00285345"/>
    <w:rsid w:val="002969E5"/>
    <w:rsid w:val="002B4A17"/>
    <w:rsid w:val="002D3A6A"/>
    <w:rsid w:val="002D7448"/>
    <w:rsid w:val="002F16E1"/>
    <w:rsid w:val="00307B1E"/>
    <w:rsid w:val="00331208"/>
    <w:rsid w:val="0033411A"/>
    <w:rsid w:val="00336EEB"/>
    <w:rsid w:val="00341800"/>
    <w:rsid w:val="0035334F"/>
    <w:rsid w:val="00354506"/>
    <w:rsid w:val="00362A08"/>
    <w:rsid w:val="00362AC3"/>
    <w:rsid w:val="00377DFA"/>
    <w:rsid w:val="003A23FA"/>
    <w:rsid w:val="003C0A14"/>
    <w:rsid w:val="003C65D8"/>
    <w:rsid w:val="003F0344"/>
    <w:rsid w:val="00416427"/>
    <w:rsid w:val="0042199B"/>
    <w:rsid w:val="004333A4"/>
    <w:rsid w:val="004334F1"/>
    <w:rsid w:val="00436A94"/>
    <w:rsid w:val="00443459"/>
    <w:rsid w:val="00445A04"/>
    <w:rsid w:val="00452B8A"/>
    <w:rsid w:val="004543A3"/>
    <w:rsid w:val="00456292"/>
    <w:rsid w:val="00472237"/>
    <w:rsid w:val="0048533E"/>
    <w:rsid w:val="00495107"/>
    <w:rsid w:val="004E70E7"/>
    <w:rsid w:val="004E7EF4"/>
    <w:rsid w:val="00501453"/>
    <w:rsid w:val="005057EF"/>
    <w:rsid w:val="005178DC"/>
    <w:rsid w:val="005207D4"/>
    <w:rsid w:val="00527FDD"/>
    <w:rsid w:val="00533FDC"/>
    <w:rsid w:val="0056432D"/>
    <w:rsid w:val="0056485D"/>
    <w:rsid w:val="00567DC9"/>
    <w:rsid w:val="00592609"/>
    <w:rsid w:val="005A154A"/>
    <w:rsid w:val="005B161E"/>
    <w:rsid w:val="005B2C75"/>
    <w:rsid w:val="005C2887"/>
    <w:rsid w:val="005D2A96"/>
    <w:rsid w:val="005D339B"/>
    <w:rsid w:val="005F04CA"/>
    <w:rsid w:val="005F64CF"/>
    <w:rsid w:val="005F7015"/>
    <w:rsid w:val="005F74F9"/>
    <w:rsid w:val="006069C3"/>
    <w:rsid w:val="00606DD2"/>
    <w:rsid w:val="00623C8B"/>
    <w:rsid w:val="006320C9"/>
    <w:rsid w:val="00636054"/>
    <w:rsid w:val="0064479F"/>
    <w:rsid w:val="0065107E"/>
    <w:rsid w:val="00651D1C"/>
    <w:rsid w:val="006808D4"/>
    <w:rsid w:val="006A34A4"/>
    <w:rsid w:val="006C088D"/>
    <w:rsid w:val="006C395A"/>
    <w:rsid w:val="006E4905"/>
    <w:rsid w:val="006F4AF5"/>
    <w:rsid w:val="0070602E"/>
    <w:rsid w:val="00707A7A"/>
    <w:rsid w:val="00717192"/>
    <w:rsid w:val="00722A57"/>
    <w:rsid w:val="0073002C"/>
    <w:rsid w:val="00730E03"/>
    <w:rsid w:val="00733378"/>
    <w:rsid w:val="00740972"/>
    <w:rsid w:val="007417F8"/>
    <w:rsid w:val="0076212B"/>
    <w:rsid w:val="0076668D"/>
    <w:rsid w:val="00771E0E"/>
    <w:rsid w:val="00781EDD"/>
    <w:rsid w:val="007A0D33"/>
    <w:rsid w:val="007D058B"/>
    <w:rsid w:val="007D60CF"/>
    <w:rsid w:val="007F35BD"/>
    <w:rsid w:val="007F60AC"/>
    <w:rsid w:val="0080342C"/>
    <w:rsid w:val="00814C71"/>
    <w:rsid w:val="00827E7B"/>
    <w:rsid w:val="008315E8"/>
    <w:rsid w:val="008462BF"/>
    <w:rsid w:val="0087281E"/>
    <w:rsid w:val="0088106D"/>
    <w:rsid w:val="00893B9E"/>
    <w:rsid w:val="008B7E01"/>
    <w:rsid w:val="008C3EC1"/>
    <w:rsid w:val="008C7A8C"/>
    <w:rsid w:val="008D3907"/>
    <w:rsid w:val="008D5351"/>
    <w:rsid w:val="008D7D00"/>
    <w:rsid w:val="008F1DDB"/>
    <w:rsid w:val="00900C05"/>
    <w:rsid w:val="00906B51"/>
    <w:rsid w:val="00912A52"/>
    <w:rsid w:val="00914A7A"/>
    <w:rsid w:val="00915392"/>
    <w:rsid w:val="00922B0B"/>
    <w:rsid w:val="00930009"/>
    <w:rsid w:val="009323BB"/>
    <w:rsid w:val="00940EB0"/>
    <w:rsid w:val="00941B0E"/>
    <w:rsid w:val="00943B56"/>
    <w:rsid w:val="009470B9"/>
    <w:rsid w:val="00964E93"/>
    <w:rsid w:val="0097564B"/>
    <w:rsid w:val="009932E4"/>
    <w:rsid w:val="009943FC"/>
    <w:rsid w:val="009A6710"/>
    <w:rsid w:val="009D1ED9"/>
    <w:rsid w:val="009D4700"/>
    <w:rsid w:val="009E57A5"/>
    <w:rsid w:val="00A00D6C"/>
    <w:rsid w:val="00A01CB4"/>
    <w:rsid w:val="00A23F5C"/>
    <w:rsid w:val="00A34704"/>
    <w:rsid w:val="00A4675B"/>
    <w:rsid w:val="00A548C1"/>
    <w:rsid w:val="00A5606B"/>
    <w:rsid w:val="00A565C8"/>
    <w:rsid w:val="00A65CDE"/>
    <w:rsid w:val="00A833C8"/>
    <w:rsid w:val="00A84CF5"/>
    <w:rsid w:val="00A876F5"/>
    <w:rsid w:val="00A90252"/>
    <w:rsid w:val="00A9531E"/>
    <w:rsid w:val="00AA5ACA"/>
    <w:rsid w:val="00AB6C25"/>
    <w:rsid w:val="00AB7268"/>
    <w:rsid w:val="00AD1002"/>
    <w:rsid w:val="00AF65AA"/>
    <w:rsid w:val="00B01A1C"/>
    <w:rsid w:val="00B24E05"/>
    <w:rsid w:val="00B34E29"/>
    <w:rsid w:val="00B37387"/>
    <w:rsid w:val="00B45E83"/>
    <w:rsid w:val="00B66D32"/>
    <w:rsid w:val="00B75283"/>
    <w:rsid w:val="00B83B03"/>
    <w:rsid w:val="00BA38C8"/>
    <w:rsid w:val="00BB0177"/>
    <w:rsid w:val="00BB5A16"/>
    <w:rsid w:val="00BB66C1"/>
    <w:rsid w:val="00BC32AF"/>
    <w:rsid w:val="00BD3DBF"/>
    <w:rsid w:val="00BD77A8"/>
    <w:rsid w:val="00BF1FDD"/>
    <w:rsid w:val="00C36A6E"/>
    <w:rsid w:val="00C502F4"/>
    <w:rsid w:val="00C61FD1"/>
    <w:rsid w:val="00C65372"/>
    <w:rsid w:val="00C6769C"/>
    <w:rsid w:val="00C70403"/>
    <w:rsid w:val="00C77056"/>
    <w:rsid w:val="00C96B78"/>
    <w:rsid w:val="00CD04CA"/>
    <w:rsid w:val="00CD191A"/>
    <w:rsid w:val="00CE0650"/>
    <w:rsid w:val="00D0469F"/>
    <w:rsid w:val="00D30500"/>
    <w:rsid w:val="00D3078C"/>
    <w:rsid w:val="00D41267"/>
    <w:rsid w:val="00D463EE"/>
    <w:rsid w:val="00D4761A"/>
    <w:rsid w:val="00D53043"/>
    <w:rsid w:val="00D732F8"/>
    <w:rsid w:val="00D8366D"/>
    <w:rsid w:val="00D866CE"/>
    <w:rsid w:val="00D93095"/>
    <w:rsid w:val="00D970C9"/>
    <w:rsid w:val="00DA6372"/>
    <w:rsid w:val="00DB3D3A"/>
    <w:rsid w:val="00DC11CD"/>
    <w:rsid w:val="00DC2C11"/>
    <w:rsid w:val="00DF761C"/>
    <w:rsid w:val="00E0138A"/>
    <w:rsid w:val="00E0180C"/>
    <w:rsid w:val="00E103CB"/>
    <w:rsid w:val="00E24ABA"/>
    <w:rsid w:val="00E306EE"/>
    <w:rsid w:val="00E37A29"/>
    <w:rsid w:val="00E456CF"/>
    <w:rsid w:val="00E6462B"/>
    <w:rsid w:val="00E6713E"/>
    <w:rsid w:val="00E77475"/>
    <w:rsid w:val="00E94DB1"/>
    <w:rsid w:val="00E9651D"/>
    <w:rsid w:val="00EC2D96"/>
    <w:rsid w:val="00EE591C"/>
    <w:rsid w:val="00EF77CD"/>
    <w:rsid w:val="00F10813"/>
    <w:rsid w:val="00F26319"/>
    <w:rsid w:val="00F30DAA"/>
    <w:rsid w:val="00F42E8E"/>
    <w:rsid w:val="00F449B1"/>
    <w:rsid w:val="00F45F90"/>
    <w:rsid w:val="00F5365F"/>
    <w:rsid w:val="00F566F2"/>
    <w:rsid w:val="00F70B60"/>
    <w:rsid w:val="00FC3E5A"/>
    <w:rsid w:val="00FC56A5"/>
    <w:rsid w:val="00FD5AC8"/>
    <w:rsid w:val="00FF6154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5AB"/>
  <w15:docId w15:val="{6D1DC1E4-2FE9-4168-A9CB-1B01A3F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6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6C"/>
    <w:pPr>
      <w:ind w:left="720"/>
      <w:contextualSpacing/>
    </w:pPr>
  </w:style>
  <w:style w:type="paragraph" w:customStyle="1" w:styleId="Z-podpispodkropkami">
    <w:name w:val="Z - podpis pod kropkami"/>
    <w:rsid w:val="00A00D6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A00D6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39"/>
    <w:rsid w:val="00A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1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D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D9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D9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customStyle="1" w:styleId="Style15">
    <w:name w:val="Style15"/>
    <w:basedOn w:val="Normalny"/>
    <w:uiPriority w:val="99"/>
    <w:rsid w:val="00F30DAA"/>
    <w:pPr>
      <w:widowControl w:val="0"/>
      <w:autoSpaceDE w:val="0"/>
      <w:autoSpaceDN w:val="0"/>
      <w:adjustRightInd w:val="0"/>
      <w:spacing w:after="0" w:line="317" w:lineRule="exact"/>
      <w:ind w:left="0"/>
      <w:jc w:val="center"/>
    </w:pPr>
    <w:rPr>
      <w:rFonts w:ascii="Calibri" w:hAnsi="Calibri" w:cs="Calibri"/>
      <w:color w:val="auto"/>
      <w:sz w:val="24"/>
      <w:szCs w:val="24"/>
      <w:lang w:val="pl-PL" w:eastAsia="pl-PL" w:bidi="ar-SA"/>
    </w:rPr>
  </w:style>
  <w:style w:type="character" w:customStyle="1" w:styleId="FontStyle39">
    <w:name w:val="Font Style39"/>
    <w:basedOn w:val="Domylnaczcionkaakapitu"/>
    <w:uiPriority w:val="99"/>
    <w:rsid w:val="00F30DAA"/>
    <w:rPr>
      <w:rFonts w:ascii="Calibri" w:hAnsi="Calibri" w:cs="Calibri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DC11CD"/>
    <w:rPr>
      <w:rFonts w:ascii="Calibri" w:hAnsi="Calibri" w:cs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CD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CDE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CDE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13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0A14"/>
    <w:pPr>
      <w:spacing w:after="0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Sykta Joanna</dc:creator>
  <cp:lastModifiedBy>Wilk Aleksandra</cp:lastModifiedBy>
  <cp:revision>215</cp:revision>
  <cp:lastPrinted>2022-10-28T10:57:00Z</cp:lastPrinted>
  <dcterms:created xsi:type="dcterms:W3CDTF">2022-04-04T11:55:00Z</dcterms:created>
  <dcterms:modified xsi:type="dcterms:W3CDTF">2022-11-04T14:54:00Z</dcterms:modified>
</cp:coreProperties>
</file>